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A81" w:rsidRPr="004B6A81" w:rsidRDefault="00466CB3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30</w:t>
      </w:r>
      <w:r>
        <w:rPr>
          <w:b/>
          <w:sz w:val="32"/>
          <w:lang w:val="en-CA"/>
        </w:rPr>
        <w:br/>
        <w:t>Chapter 21</w:t>
      </w:r>
      <w:r w:rsidR="004B6A81" w:rsidRPr="004B6A81">
        <w:rPr>
          <w:b/>
          <w:sz w:val="32"/>
          <w:lang w:val="en-CA"/>
        </w:rPr>
        <w:br/>
        <w:t>Quiz Outline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4B6A81" w:rsidRPr="004B6A81" w:rsidRDefault="00BF2108" w:rsidP="004B6A81">
      <w:pPr>
        <w:rPr>
          <w:noProof/>
          <w:sz w:val="32"/>
        </w:rPr>
      </w:pPr>
      <w:r>
        <w:rPr>
          <w:b/>
          <w:noProof/>
          <w:sz w:val="32"/>
        </w:rPr>
        <w:t xml:space="preserve">Part </w:t>
      </w:r>
      <w:r w:rsidR="004B6A81" w:rsidRPr="004B6A81">
        <w:rPr>
          <w:b/>
          <w:noProof/>
          <w:sz w:val="32"/>
        </w:rPr>
        <w:t>I</w:t>
      </w:r>
      <w:r w:rsidR="004B6A81" w:rsidRPr="004B6A81">
        <w:rPr>
          <w:noProof/>
          <w:sz w:val="32"/>
        </w:rPr>
        <w:t xml:space="preserve"> – </w:t>
      </w:r>
      <w:r w:rsidR="00CA25AC">
        <w:rPr>
          <w:noProof/>
          <w:sz w:val="32"/>
        </w:rPr>
        <w:t>Identifying Accounting Terms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</w:t>
      </w:r>
      <w:r w:rsidR="00466CB3">
        <w:rPr>
          <w:noProof/>
          <w:sz w:val="32"/>
        </w:rPr>
        <w:t>7</w:t>
      </w:r>
      <w:r w:rsidR="00CA25AC">
        <w:rPr>
          <w:noProof/>
          <w:sz w:val="32"/>
        </w:rPr>
        <w:t xml:space="preserve"> matching terms and definitions </w:t>
      </w:r>
      <w:r>
        <w:rPr>
          <w:noProof/>
          <w:sz w:val="32"/>
        </w:rPr>
        <w:br/>
      </w:r>
    </w:p>
    <w:p w:rsidR="004B6A81" w:rsidRPr="004B6A81" w:rsidRDefault="00BF2108" w:rsidP="001F5AFA">
      <w:pPr>
        <w:rPr>
          <w:noProof/>
          <w:sz w:val="32"/>
        </w:rPr>
      </w:pPr>
      <w:r>
        <w:rPr>
          <w:b/>
          <w:noProof/>
          <w:sz w:val="32"/>
        </w:rPr>
        <w:t>Part I</w:t>
      </w:r>
      <w:r w:rsidR="004B6A81" w:rsidRPr="004B6A81">
        <w:rPr>
          <w:b/>
          <w:noProof/>
          <w:sz w:val="32"/>
        </w:rPr>
        <w:t>I</w:t>
      </w:r>
      <w:r w:rsidR="004B6A81" w:rsidRPr="004B6A81">
        <w:rPr>
          <w:noProof/>
          <w:sz w:val="32"/>
        </w:rPr>
        <w:t xml:space="preserve"> – </w:t>
      </w:r>
      <w:r w:rsidR="00466CB3">
        <w:rPr>
          <w:noProof/>
          <w:sz w:val="32"/>
        </w:rPr>
        <w:t>Identifying Accounting Concepts and Practices</w:t>
      </w:r>
      <w:r w:rsidR="00466CB3">
        <w:rPr>
          <w:noProof/>
          <w:sz w:val="32"/>
        </w:rPr>
        <w:br/>
        <w:t xml:space="preserve">                 -8</w:t>
      </w:r>
      <w:r w:rsidR="004A236C">
        <w:rPr>
          <w:noProof/>
          <w:sz w:val="32"/>
        </w:rPr>
        <w:t xml:space="preserve"> True/False questions</w:t>
      </w:r>
      <w:r w:rsidR="0004384C">
        <w:rPr>
          <w:noProof/>
          <w:sz w:val="32"/>
        </w:rPr>
        <w:t xml:space="preserve"> </w:t>
      </w:r>
      <w:r w:rsidR="004B6A81" w:rsidRPr="004B6A81">
        <w:rPr>
          <w:noProof/>
          <w:sz w:val="32"/>
        </w:rPr>
        <w:t xml:space="preserve"> </w:t>
      </w:r>
      <w:r>
        <w:rPr>
          <w:noProof/>
          <w:sz w:val="32"/>
        </w:rPr>
        <w:br/>
      </w:r>
    </w:p>
    <w:p w:rsidR="00466CB3" w:rsidRDefault="00BF2108" w:rsidP="00466CB3">
      <w:pPr>
        <w:spacing w:after="0" w:line="240" w:lineRule="auto"/>
        <w:rPr>
          <w:noProof/>
          <w:sz w:val="32"/>
        </w:rPr>
      </w:pPr>
      <w:r>
        <w:rPr>
          <w:b/>
          <w:noProof/>
          <w:sz w:val="32"/>
        </w:rPr>
        <w:t>Part III</w:t>
      </w:r>
      <w:r w:rsidR="004B6A81" w:rsidRPr="004B6A81">
        <w:rPr>
          <w:noProof/>
          <w:sz w:val="32"/>
        </w:rPr>
        <w:t xml:space="preserve"> – </w:t>
      </w:r>
      <w:r w:rsidR="00466CB3">
        <w:rPr>
          <w:noProof/>
          <w:sz w:val="32"/>
        </w:rPr>
        <w:t xml:space="preserve">Journalizing Entries for Accrued and Deferred Revenues  </w:t>
      </w:r>
      <w:r w:rsidR="00466CB3">
        <w:rPr>
          <w:noProof/>
          <w:sz w:val="32"/>
        </w:rPr>
        <w:br/>
        <w:t xml:space="preserve">                and Expenses</w:t>
      </w:r>
      <w:r w:rsidR="004A236C">
        <w:rPr>
          <w:noProof/>
          <w:sz w:val="32"/>
        </w:rPr>
        <w:br/>
      </w:r>
      <w:r w:rsidR="004A236C">
        <w:rPr>
          <w:noProof/>
          <w:sz w:val="32"/>
        </w:rPr>
        <w:tab/>
      </w:r>
      <w:r w:rsidR="004A236C">
        <w:rPr>
          <w:noProof/>
          <w:sz w:val="32"/>
        </w:rPr>
        <w:tab/>
        <w:t>-</w:t>
      </w:r>
      <w:r w:rsidR="00466CB3">
        <w:rPr>
          <w:noProof/>
          <w:sz w:val="32"/>
        </w:rPr>
        <w:t>journalize adjusting entries</w:t>
      </w:r>
    </w:p>
    <w:p w:rsidR="00466CB3" w:rsidRDefault="00466CB3" w:rsidP="00466CB3">
      <w:pPr>
        <w:spacing w:after="0" w:line="240" w:lineRule="auto"/>
        <w:rPr>
          <w:noProof/>
          <w:sz w:val="32"/>
        </w:rPr>
      </w:pPr>
      <w:r>
        <w:rPr>
          <w:noProof/>
          <w:sz w:val="32"/>
        </w:rPr>
        <w:tab/>
      </w:r>
      <w:r>
        <w:rPr>
          <w:noProof/>
          <w:sz w:val="32"/>
        </w:rPr>
        <w:tab/>
        <w:t>-jouranlize closing entries</w:t>
      </w:r>
    </w:p>
    <w:p w:rsidR="00466CB3" w:rsidRDefault="00466CB3" w:rsidP="00466CB3">
      <w:pPr>
        <w:spacing w:after="0" w:line="240" w:lineRule="auto"/>
        <w:rPr>
          <w:noProof/>
          <w:sz w:val="32"/>
        </w:rPr>
      </w:pPr>
      <w:r>
        <w:rPr>
          <w:noProof/>
          <w:sz w:val="32"/>
        </w:rPr>
        <w:tab/>
      </w:r>
      <w:r>
        <w:rPr>
          <w:noProof/>
          <w:sz w:val="32"/>
        </w:rPr>
        <w:tab/>
        <w:t>-journalize reversing entries</w:t>
      </w:r>
    </w:p>
    <w:p w:rsidR="00466CB3" w:rsidRDefault="00466CB3" w:rsidP="00466CB3">
      <w:pPr>
        <w:spacing w:after="0" w:line="240" w:lineRule="auto"/>
        <w:rPr>
          <w:noProof/>
          <w:sz w:val="32"/>
        </w:rPr>
      </w:pPr>
      <w:r>
        <w:rPr>
          <w:noProof/>
          <w:sz w:val="32"/>
        </w:rPr>
        <w:tab/>
      </w:r>
      <w:r>
        <w:rPr>
          <w:noProof/>
          <w:sz w:val="32"/>
        </w:rPr>
        <w:tab/>
        <w:t>-journalize notes’ maturities</w:t>
      </w:r>
    </w:p>
    <w:p w:rsidR="004B6A81" w:rsidRDefault="00466CB3" w:rsidP="00466CB3">
      <w:pPr>
        <w:spacing w:after="0" w:line="240" w:lineRule="auto"/>
        <w:rPr>
          <w:noProof/>
          <w:sz w:val="32"/>
        </w:rPr>
      </w:pPr>
      <w:r>
        <w:rPr>
          <w:noProof/>
          <w:sz w:val="32"/>
        </w:rPr>
        <w:tab/>
      </w:r>
      <w:r>
        <w:rPr>
          <w:noProof/>
          <w:sz w:val="32"/>
        </w:rPr>
        <w:tab/>
        <w:t>-T Accounts</w:t>
      </w:r>
      <w:r w:rsidR="001F5AFA">
        <w:rPr>
          <w:noProof/>
          <w:sz w:val="32"/>
        </w:rPr>
        <w:br/>
      </w:r>
    </w:p>
    <w:p w:rsidR="004B6A81" w:rsidRPr="004B6A81" w:rsidRDefault="004B6A81" w:rsidP="004B6A81">
      <w:pPr>
        <w:rPr>
          <w:noProof/>
          <w:sz w:val="32"/>
        </w:rPr>
      </w:pPr>
      <w:bookmarkStart w:id="0" w:name="_GoBack"/>
      <w:bookmarkEnd w:id="0"/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jc w:val="center"/>
        <w:rPr>
          <w:noProof/>
          <w:sz w:val="32"/>
        </w:rPr>
      </w:pPr>
      <w:r w:rsidRPr="004B6A81">
        <w:rPr>
          <w:noProof/>
          <w:sz w:val="32"/>
        </w:rPr>
        <w:t xml:space="preserve">Questions? </w:t>
      </w:r>
      <w:r w:rsidRPr="004B6A81">
        <w:rPr>
          <w:noProof/>
          <w:sz w:val="32"/>
        </w:rPr>
        <w:tab/>
        <w:t xml:space="preserve">Email: </w:t>
      </w:r>
      <w:hyperlink r:id="rId4" w:history="1">
        <w:r w:rsidRPr="004B6A81">
          <w:rPr>
            <w:rStyle w:val="Hyperlink"/>
            <w:noProof/>
            <w:sz w:val="32"/>
          </w:rPr>
          <w:t>amy.mcfarlen@pvsd.ca</w:t>
        </w:r>
      </w:hyperlink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04384C"/>
    <w:rsid w:val="001F5AFA"/>
    <w:rsid w:val="00296CDF"/>
    <w:rsid w:val="00466CB3"/>
    <w:rsid w:val="004A236C"/>
    <w:rsid w:val="004B6A81"/>
    <w:rsid w:val="00865B27"/>
    <w:rsid w:val="00BF2108"/>
    <w:rsid w:val="00CA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80E31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.mcfarlen@pv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2</cp:revision>
  <dcterms:created xsi:type="dcterms:W3CDTF">2017-11-27T16:15:00Z</dcterms:created>
  <dcterms:modified xsi:type="dcterms:W3CDTF">2017-11-27T16:15:00Z</dcterms:modified>
</cp:coreProperties>
</file>